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3E1B8A" w:rsidRDefault="008D2C13" w:rsidP="008F5252">
      <w:pPr>
        <w:spacing w:line="480" w:lineRule="auto"/>
        <w:rPr>
          <w:rFonts w:ascii="Times New Roman" w:hAnsi="Times New Roman" w:cs="Times New Roman"/>
          <w:sz w:val="24"/>
          <w:szCs w:val="24"/>
        </w:rPr>
      </w:pPr>
      <w:r>
        <w:rPr>
          <w:rFonts w:ascii="Times New Roman" w:hAnsi="Times New Roman" w:cs="Times New Roman"/>
          <w:sz w:val="24"/>
          <w:szCs w:val="24"/>
        </w:rPr>
        <w:t>Evaluation of Sources</w:t>
      </w:r>
    </w:p>
    <w:p w:rsidR="008D2C13" w:rsidRDefault="008D2C13" w:rsidP="008F525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8D2C13" w:rsidRDefault="008D2C13" w:rsidP="008F5252">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E26652" w:rsidRPr="00E26652" w:rsidRDefault="00E26652" w:rsidP="008F5252">
      <w:pPr>
        <w:spacing w:line="480" w:lineRule="auto"/>
        <w:jc w:val="center"/>
        <w:rPr>
          <w:rFonts w:ascii="Times New Roman" w:hAnsi="Times New Roman" w:cs="Times New Roman"/>
          <w:sz w:val="24"/>
          <w:szCs w:val="24"/>
        </w:rPr>
      </w:pPr>
      <w:r w:rsidRPr="00E26652">
        <w:rPr>
          <w:rFonts w:ascii="Times New Roman" w:hAnsi="Times New Roman" w:cs="Times New Roman"/>
          <w:sz w:val="24"/>
          <w:szCs w:val="24"/>
        </w:rPr>
        <w:lastRenderedPageBreak/>
        <w:t>Evaluation of Sources</w:t>
      </w:r>
    </w:p>
    <w:p w:rsid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Bermejo-</w:t>
      </w:r>
      <w:proofErr w:type="spellStart"/>
      <w:r w:rsidRPr="00E26652">
        <w:rPr>
          <w:rFonts w:ascii="Times New Roman" w:hAnsi="Times New Roman" w:cs="Times New Roman"/>
          <w:sz w:val="24"/>
          <w:szCs w:val="24"/>
        </w:rPr>
        <w:t>Luque</w:t>
      </w:r>
      <w:proofErr w:type="spellEnd"/>
      <w:r w:rsidRPr="00E26652">
        <w:rPr>
          <w:rFonts w:ascii="Times New Roman" w:hAnsi="Times New Roman" w:cs="Times New Roman"/>
          <w:sz w:val="24"/>
          <w:szCs w:val="24"/>
        </w:rPr>
        <w:t xml:space="preserve">, L. (2006). </w:t>
      </w:r>
      <w:proofErr w:type="spellStart"/>
      <w:proofErr w:type="gramStart"/>
      <w:r w:rsidRPr="00E26652">
        <w:rPr>
          <w:rFonts w:ascii="Times New Roman" w:hAnsi="Times New Roman" w:cs="Times New Roman"/>
          <w:sz w:val="24"/>
          <w:szCs w:val="24"/>
        </w:rPr>
        <w:t>Toulmin's</w:t>
      </w:r>
      <w:proofErr w:type="spellEnd"/>
      <w:r w:rsidRPr="00E26652">
        <w:rPr>
          <w:rFonts w:ascii="Times New Roman" w:hAnsi="Times New Roman" w:cs="Times New Roman"/>
          <w:sz w:val="24"/>
          <w:szCs w:val="24"/>
        </w:rPr>
        <w:t xml:space="preserve"> model of argument and the question of relativism.</w:t>
      </w:r>
      <w:proofErr w:type="gramEnd"/>
      <w:r w:rsidRPr="00E26652">
        <w:rPr>
          <w:rFonts w:ascii="Times New Roman" w:hAnsi="Times New Roman" w:cs="Times New Roman"/>
          <w:sz w:val="24"/>
          <w:szCs w:val="24"/>
        </w:rPr>
        <w:t xml:space="preserve"> </w:t>
      </w:r>
    </w:p>
    <w:p w:rsidR="008F5252" w:rsidRPr="00E26652" w:rsidRDefault="008F5252" w:rsidP="008F5252">
      <w:pPr>
        <w:spacing w:line="480" w:lineRule="auto"/>
        <w:rPr>
          <w:rFonts w:ascii="Times New Roman" w:hAnsi="Times New Roman" w:cs="Times New Roman"/>
          <w:sz w:val="24"/>
          <w:szCs w:val="24"/>
        </w:rPr>
      </w:pPr>
      <w:r>
        <w:rPr>
          <w:rFonts w:ascii="Times New Roman" w:hAnsi="Times New Roman" w:cs="Times New Roman"/>
          <w:sz w:val="24"/>
          <w:szCs w:val="24"/>
        </w:rPr>
        <w:tab/>
      </w:r>
      <w:r w:rsidRPr="008F5252">
        <w:rPr>
          <w:rFonts w:ascii="Times New Roman" w:hAnsi="Times New Roman" w:cs="Times New Roman"/>
          <w:sz w:val="24"/>
          <w:szCs w:val="24"/>
        </w:rPr>
        <w:t>In </w:t>
      </w:r>
      <w:r w:rsidRPr="008F5252">
        <w:rPr>
          <w:rFonts w:ascii="Times New Roman" w:hAnsi="Times New Roman" w:cs="Times New Roman"/>
          <w:i/>
          <w:iCs/>
          <w:sz w:val="24"/>
          <w:szCs w:val="24"/>
        </w:rPr>
        <w:t xml:space="preserve">Arguing on the </w:t>
      </w:r>
      <w:proofErr w:type="spellStart"/>
      <w:r w:rsidRPr="008F5252">
        <w:rPr>
          <w:rFonts w:ascii="Times New Roman" w:hAnsi="Times New Roman" w:cs="Times New Roman"/>
          <w:i/>
          <w:iCs/>
          <w:sz w:val="24"/>
          <w:szCs w:val="24"/>
        </w:rPr>
        <w:t>Toulmin</w:t>
      </w:r>
      <w:proofErr w:type="spellEnd"/>
      <w:r w:rsidRPr="008F5252">
        <w:rPr>
          <w:rFonts w:ascii="Times New Roman" w:hAnsi="Times New Roman" w:cs="Times New Roman"/>
          <w:i/>
          <w:iCs/>
          <w:sz w:val="24"/>
          <w:szCs w:val="24"/>
        </w:rPr>
        <w:t xml:space="preserve"> model</w:t>
      </w:r>
      <w:r w:rsidRPr="008F5252">
        <w:rPr>
          <w:rFonts w:ascii="Times New Roman" w:hAnsi="Times New Roman" w:cs="Times New Roman"/>
          <w:sz w:val="24"/>
          <w:szCs w:val="24"/>
        </w:rPr>
        <w:t xml:space="preserve"> (pp. 71-85). </w:t>
      </w:r>
      <w:proofErr w:type="gramStart"/>
      <w:r w:rsidRPr="008F5252">
        <w:rPr>
          <w:rFonts w:ascii="Times New Roman" w:hAnsi="Times New Roman" w:cs="Times New Roman"/>
          <w:sz w:val="24"/>
          <w:szCs w:val="24"/>
        </w:rPr>
        <w:t>Springer, Dordrecht.</w:t>
      </w:r>
      <w:proofErr w:type="gramEnd"/>
    </w:p>
    <w:p w:rsidR="00E26652" w:rsidRPr="00E26652" w:rsidRDefault="00E26652" w:rsidP="008F5252">
      <w:pPr>
        <w:spacing w:line="480" w:lineRule="auto"/>
        <w:ind w:firstLine="720"/>
        <w:rPr>
          <w:rFonts w:ascii="Times New Roman" w:hAnsi="Times New Roman" w:cs="Times New Roman"/>
          <w:sz w:val="24"/>
          <w:szCs w:val="24"/>
        </w:rPr>
      </w:pPr>
      <w:r w:rsidRPr="00E26652">
        <w:rPr>
          <w:rFonts w:ascii="Times New Roman" w:hAnsi="Times New Roman" w:cs="Times New Roman"/>
          <w:sz w:val="24"/>
          <w:szCs w:val="24"/>
        </w:rPr>
        <w:t>The information was published in 2006, and th</w:t>
      </w:r>
      <w:bookmarkStart w:id="0" w:name="_GoBack"/>
      <w:bookmarkEnd w:id="0"/>
      <w:r w:rsidRPr="00E26652">
        <w:rPr>
          <w:rFonts w:ascii="Times New Roman" w:hAnsi="Times New Roman" w:cs="Times New Roman"/>
          <w:sz w:val="24"/>
          <w:szCs w:val="24"/>
        </w:rPr>
        <w:t xml:space="preserve">e information has never been updated or revised. The information is current since it has articulately delineated how </w:t>
      </w:r>
      <w:proofErr w:type="spellStart"/>
      <w:r w:rsidRPr="00E26652">
        <w:rPr>
          <w:rFonts w:ascii="Times New Roman" w:hAnsi="Times New Roman" w:cs="Times New Roman"/>
          <w:sz w:val="24"/>
          <w:szCs w:val="24"/>
        </w:rPr>
        <w:t>Toulmin's</w:t>
      </w:r>
      <w:proofErr w:type="spellEnd"/>
      <w:r w:rsidRPr="00E26652">
        <w:rPr>
          <w:rFonts w:ascii="Times New Roman" w:hAnsi="Times New Roman" w:cs="Times New Roman"/>
          <w:sz w:val="24"/>
          <w:szCs w:val="24"/>
        </w:rPr>
        <w:t xml:space="preserve"> model with regards to the relativistic theory. In this regard, it has helped in the comprehension of how some mental medications are hazardous to children. The links to the source are functional since they can be accessed by pasting them to search engines.</w:t>
      </w:r>
    </w:p>
    <w:p w:rsidR="00E26652" w:rsidRPr="00E26652" w:rsidRDefault="00E26652" w:rsidP="008F5252">
      <w:pPr>
        <w:spacing w:line="480" w:lineRule="auto"/>
        <w:ind w:firstLine="720"/>
        <w:rPr>
          <w:rFonts w:ascii="Times New Roman" w:hAnsi="Times New Roman" w:cs="Times New Roman"/>
          <w:sz w:val="24"/>
          <w:szCs w:val="24"/>
        </w:rPr>
      </w:pPr>
      <w:r w:rsidRPr="00E26652">
        <w:rPr>
          <w:rFonts w:ascii="Times New Roman" w:hAnsi="Times New Roman" w:cs="Times New Roman"/>
          <w:sz w:val="24"/>
          <w:szCs w:val="24"/>
        </w:rPr>
        <w:t xml:space="preserve">The information relates to my topic since it helped in the collection of data that enabled me to develop a claim on how mental treatment is unsafe for children. Also, it enabled me to establish warrants and rebuttals for the same topic. Lastly, it helped me back up my research to show improvements that have made to the treatment of mental problems. The intended audience is scholars or researchers that want to use </w:t>
      </w:r>
      <w:proofErr w:type="spellStart"/>
      <w:r w:rsidRPr="00E26652">
        <w:rPr>
          <w:rFonts w:ascii="Times New Roman" w:hAnsi="Times New Roman" w:cs="Times New Roman"/>
          <w:sz w:val="24"/>
          <w:szCs w:val="24"/>
        </w:rPr>
        <w:t>Toulmin's</w:t>
      </w:r>
      <w:proofErr w:type="spellEnd"/>
      <w:r w:rsidRPr="00E26652">
        <w:rPr>
          <w:rFonts w:ascii="Times New Roman" w:hAnsi="Times New Roman" w:cs="Times New Roman"/>
          <w:sz w:val="24"/>
          <w:szCs w:val="24"/>
        </w:rPr>
        <w:t xml:space="preserve"> model to examine their research questions. The information has given me advanced insight into the problem. I looked at other sources but decided to settle on it. I am comfortable using it for a research paper. </w:t>
      </w:r>
    </w:p>
    <w:p w:rsidR="00E26652" w:rsidRPr="00E26652" w:rsidRDefault="00E26652" w:rsidP="008F5252">
      <w:pPr>
        <w:spacing w:line="480" w:lineRule="auto"/>
        <w:ind w:firstLine="720"/>
        <w:rPr>
          <w:rFonts w:ascii="Times New Roman" w:hAnsi="Times New Roman" w:cs="Times New Roman"/>
          <w:sz w:val="24"/>
          <w:szCs w:val="24"/>
        </w:rPr>
      </w:pPr>
      <w:r w:rsidRPr="00E26652">
        <w:rPr>
          <w:rFonts w:ascii="Times New Roman" w:hAnsi="Times New Roman" w:cs="Times New Roman"/>
          <w:sz w:val="24"/>
          <w:szCs w:val="24"/>
        </w:rPr>
        <w:t xml:space="preserve">The author of the source is </w:t>
      </w:r>
      <w:proofErr w:type="spellStart"/>
      <w:r w:rsidRPr="00E26652">
        <w:rPr>
          <w:rFonts w:ascii="Times New Roman" w:hAnsi="Times New Roman" w:cs="Times New Roman"/>
          <w:sz w:val="24"/>
          <w:szCs w:val="24"/>
        </w:rPr>
        <w:t>Lilian</w:t>
      </w:r>
      <w:proofErr w:type="spellEnd"/>
      <w:r w:rsidRPr="00E26652">
        <w:rPr>
          <w:rFonts w:ascii="Times New Roman" w:hAnsi="Times New Roman" w:cs="Times New Roman"/>
          <w:sz w:val="24"/>
          <w:szCs w:val="24"/>
        </w:rPr>
        <w:t xml:space="preserve"> Bermejo-</w:t>
      </w:r>
      <w:proofErr w:type="spellStart"/>
      <w:r w:rsidRPr="00E26652">
        <w:rPr>
          <w:rFonts w:ascii="Times New Roman" w:hAnsi="Times New Roman" w:cs="Times New Roman"/>
          <w:sz w:val="24"/>
          <w:szCs w:val="24"/>
        </w:rPr>
        <w:t>Luque</w:t>
      </w:r>
      <w:proofErr w:type="spellEnd"/>
      <w:r w:rsidRPr="00E26652">
        <w:rPr>
          <w:rFonts w:ascii="Times New Roman" w:hAnsi="Times New Roman" w:cs="Times New Roman"/>
          <w:sz w:val="24"/>
          <w:szCs w:val="24"/>
        </w:rPr>
        <w:t>. Yes, the author is affiliated to the University of Murcia, Spain. The author is a professor in the Department of Philosophy. The publisher of the source is Springer, Dordrecht. The link .com shows that the source is from Springer Link, which is an educational publisher.</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xml:space="preserve">           The information comes from Springer. The information has referenced sources as evidence. The information is peer-reviewed. The information is personal knowledge of the </w:t>
      </w:r>
      <w:r w:rsidRPr="00E26652">
        <w:rPr>
          <w:rFonts w:ascii="Times New Roman" w:hAnsi="Times New Roman" w:cs="Times New Roman"/>
          <w:sz w:val="24"/>
          <w:szCs w:val="24"/>
        </w:rPr>
        <w:lastRenderedPageBreak/>
        <w:t>author. The language or tone used is free of emotions. There are no spelling, typographical, or grammatical errors.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is aimed to teach. The authors make their purpose clear from thesis statements in the introduction. The information is factual. The author's point of view is objective. There is no kind of biases in the source.</w:t>
      </w:r>
    </w:p>
    <w:p w:rsidR="00E26652" w:rsidRDefault="00E26652" w:rsidP="008F5252">
      <w:pPr>
        <w:spacing w:line="480" w:lineRule="auto"/>
        <w:rPr>
          <w:rFonts w:ascii="Times New Roman" w:hAnsi="Times New Roman" w:cs="Times New Roman"/>
          <w:sz w:val="24"/>
          <w:szCs w:val="24"/>
        </w:rPr>
      </w:pPr>
      <w:proofErr w:type="spellStart"/>
      <w:r w:rsidRPr="00E26652">
        <w:rPr>
          <w:rFonts w:ascii="Times New Roman" w:hAnsi="Times New Roman" w:cs="Times New Roman"/>
          <w:sz w:val="24"/>
          <w:szCs w:val="24"/>
        </w:rPr>
        <w:t>Reinberg</w:t>
      </w:r>
      <w:proofErr w:type="spellEnd"/>
      <w:r w:rsidRPr="00E26652">
        <w:rPr>
          <w:rFonts w:ascii="Times New Roman" w:hAnsi="Times New Roman" w:cs="Times New Roman"/>
          <w:sz w:val="24"/>
          <w:szCs w:val="24"/>
        </w:rPr>
        <w:t>, S. (2012, December 3). </w:t>
      </w:r>
      <w:r w:rsidRPr="00E26652">
        <w:rPr>
          <w:rFonts w:ascii="Times New Roman" w:hAnsi="Times New Roman" w:cs="Times New Roman"/>
          <w:i/>
          <w:iCs/>
          <w:sz w:val="24"/>
          <w:szCs w:val="24"/>
        </w:rPr>
        <w:t>U.S. Kids Might Not Be Over-Medicated After All</w:t>
      </w:r>
      <w:r w:rsidRPr="00E26652">
        <w:rPr>
          <w:rFonts w:ascii="Times New Roman" w:hAnsi="Times New Roman" w:cs="Times New Roman"/>
          <w:sz w:val="24"/>
          <w:szCs w:val="24"/>
        </w:rPr>
        <w:t xml:space="preserve">. Access </w:t>
      </w:r>
    </w:p>
    <w:p w:rsidR="008F5252" w:rsidRPr="00E26652" w:rsidRDefault="008F5252" w:rsidP="008F5252">
      <w:pPr>
        <w:spacing w:line="480" w:lineRule="auto"/>
        <w:ind w:left="720"/>
        <w:rPr>
          <w:rFonts w:ascii="Times New Roman" w:hAnsi="Times New Roman" w:cs="Times New Roman"/>
          <w:sz w:val="24"/>
          <w:szCs w:val="24"/>
        </w:rPr>
      </w:pPr>
      <w:proofErr w:type="gramStart"/>
      <w:r w:rsidRPr="008F5252">
        <w:rPr>
          <w:rFonts w:ascii="Times New Roman" w:hAnsi="Times New Roman" w:cs="Times New Roman"/>
          <w:sz w:val="24"/>
          <w:szCs w:val="24"/>
        </w:rPr>
        <w:t>Denied.</w:t>
      </w:r>
      <w:proofErr w:type="gramEnd"/>
      <w:r w:rsidRPr="008F5252">
        <w:rPr>
          <w:rFonts w:ascii="Times New Roman" w:hAnsi="Times New Roman" w:cs="Times New Roman"/>
          <w:sz w:val="24"/>
          <w:szCs w:val="24"/>
        </w:rPr>
        <w:t> </w:t>
      </w:r>
      <w:hyperlink r:id="rId7" w:history="1">
        <w:r w:rsidRPr="00FA3A49">
          <w:rPr>
            <w:rStyle w:val="Hyperlink"/>
            <w:rFonts w:ascii="Times New Roman" w:hAnsi="Times New Roman" w:cs="Times New Roman"/>
            <w:sz w:val="24"/>
            <w:szCs w:val="24"/>
          </w:rPr>
          <w:t>https://health.usnews.com/health-news/news/articles/2012/12/03/us-kids-might-not-be-over-medicated-after-all</w:t>
        </w:r>
      </w:hyperlink>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was posted on December 3, 2012. The information has not been updated or revised. The information is current since it opposes the idea of overmedication in children. The links to the source are functional.</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relates to the research topic since it addresses the concerns of administering drugs to teens suffering from mental problems. The intended audience is parents and scholars interested in the issue. The information is elementary to my needs. I had looked for a variety of resources before settling on this one. I am comfortable using this resource for research.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xml:space="preserve">           The author of the article is Steven </w:t>
      </w:r>
      <w:proofErr w:type="spellStart"/>
      <w:r w:rsidRPr="00E26652">
        <w:rPr>
          <w:rFonts w:ascii="Times New Roman" w:hAnsi="Times New Roman" w:cs="Times New Roman"/>
          <w:sz w:val="24"/>
          <w:szCs w:val="24"/>
        </w:rPr>
        <w:t>Reinberg</w:t>
      </w:r>
      <w:proofErr w:type="spellEnd"/>
      <w:r w:rsidRPr="00E26652">
        <w:rPr>
          <w:rFonts w:ascii="Times New Roman" w:hAnsi="Times New Roman" w:cs="Times New Roman"/>
          <w:sz w:val="24"/>
          <w:szCs w:val="24"/>
        </w:rPr>
        <w:t>. Yes, the author is affiliated with U.S. News. The author is a news reporter with Health Day. The publisher of the article is U.S. News. The .com URL shows that the article is commercial.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lastRenderedPageBreak/>
        <w:t>           The information comes from research on the topic. The information has not been reviewed. The information is from another source. The language or tone seems biased. There is no spelling, grammatical, or typographical errors.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was aimed to educate. The author made his purpose clear. The information is factual. The author's point of view is objective. There are no ideological, religious, cultural, or personal biases.</w:t>
      </w:r>
    </w:p>
    <w:p w:rsidR="00E26652" w:rsidRDefault="00E26652" w:rsidP="008F5252">
      <w:pPr>
        <w:spacing w:line="480" w:lineRule="auto"/>
        <w:rPr>
          <w:rFonts w:ascii="Times New Roman" w:hAnsi="Times New Roman" w:cs="Times New Roman"/>
          <w:sz w:val="24"/>
          <w:szCs w:val="24"/>
        </w:rPr>
      </w:pPr>
      <w:proofErr w:type="spellStart"/>
      <w:r w:rsidRPr="00E26652">
        <w:rPr>
          <w:rFonts w:ascii="Times New Roman" w:hAnsi="Times New Roman" w:cs="Times New Roman"/>
          <w:sz w:val="24"/>
          <w:szCs w:val="24"/>
        </w:rPr>
        <w:t>Zuger</w:t>
      </w:r>
      <w:proofErr w:type="spellEnd"/>
      <w:r w:rsidRPr="00E26652">
        <w:rPr>
          <w:rFonts w:ascii="Times New Roman" w:hAnsi="Times New Roman" w:cs="Times New Roman"/>
          <w:sz w:val="24"/>
          <w:szCs w:val="24"/>
        </w:rPr>
        <w:t>, A. (2010, February 23). </w:t>
      </w:r>
      <w:proofErr w:type="gramStart"/>
      <w:r w:rsidRPr="00E26652">
        <w:rPr>
          <w:rFonts w:ascii="Times New Roman" w:hAnsi="Times New Roman" w:cs="Times New Roman"/>
          <w:i/>
          <w:iCs/>
          <w:sz w:val="24"/>
          <w:szCs w:val="24"/>
        </w:rPr>
        <w:t>Doing an about-face on 'Overmedicated' children</w:t>
      </w:r>
      <w:r w:rsidRPr="00E26652">
        <w:rPr>
          <w:rFonts w:ascii="Times New Roman" w:hAnsi="Times New Roman" w:cs="Times New Roman"/>
          <w:sz w:val="24"/>
          <w:szCs w:val="24"/>
        </w:rPr>
        <w:t>.</w:t>
      </w:r>
      <w:proofErr w:type="gramEnd"/>
      <w:r w:rsidRPr="00E26652">
        <w:rPr>
          <w:rFonts w:ascii="Times New Roman" w:hAnsi="Times New Roman" w:cs="Times New Roman"/>
          <w:sz w:val="24"/>
          <w:szCs w:val="24"/>
        </w:rPr>
        <w:t xml:space="preserve"> The New </w:t>
      </w:r>
    </w:p>
    <w:p w:rsidR="008F5252" w:rsidRPr="00E26652" w:rsidRDefault="008F5252" w:rsidP="008F5252">
      <w:pPr>
        <w:spacing w:line="480" w:lineRule="auto"/>
        <w:ind w:left="720"/>
        <w:rPr>
          <w:rFonts w:ascii="Times New Roman" w:hAnsi="Times New Roman" w:cs="Times New Roman"/>
          <w:sz w:val="24"/>
          <w:szCs w:val="24"/>
        </w:rPr>
      </w:pPr>
      <w:proofErr w:type="gramStart"/>
      <w:r w:rsidRPr="008F5252">
        <w:rPr>
          <w:rFonts w:ascii="Times New Roman" w:hAnsi="Times New Roman" w:cs="Times New Roman"/>
          <w:sz w:val="24"/>
          <w:szCs w:val="24"/>
        </w:rPr>
        <w:t>York Times - Breaking News, World News &amp; Multimedia.</w:t>
      </w:r>
      <w:proofErr w:type="gramEnd"/>
      <w:r w:rsidRPr="008F5252">
        <w:rPr>
          <w:rFonts w:ascii="Times New Roman" w:hAnsi="Times New Roman" w:cs="Times New Roman"/>
          <w:sz w:val="24"/>
          <w:szCs w:val="24"/>
        </w:rPr>
        <w:t> </w:t>
      </w:r>
      <w:hyperlink r:id="rId8" w:tgtFrame="_blank" w:history="1">
        <w:r w:rsidRPr="008F5252">
          <w:rPr>
            <w:rStyle w:val="Hyperlink"/>
            <w:rFonts w:ascii="Times New Roman" w:hAnsi="Times New Roman" w:cs="Times New Roman"/>
            <w:sz w:val="24"/>
            <w:szCs w:val="24"/>
          </w:rPr>
          <w:t>https://www.nytimes.com/2010/02/23/health/23book.html</w:t>
        </w:r>
      </w:hyperlink>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was posted in 2010. The information has not been updated or revised. The information is current. The links to the source are functional.</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information relates to the topic since it gives insight into the issue of overmedication in the treatment of children. The intended audience is parents and medical scholars. I had looked at several other sources before settling on this one. I would be comfortable using this article for research.</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xml:space="preserve">           The author of the article is Abigail </w:t>
      </w:r>
      <w:proofErr w:type="spellStart"/>
      <w:r w:rsidRPr="00E26652">
        <w:rPr>
          <w:rFonts w:ascii="Times New Roman" w:hAnsi="Times New Roman" w:cs="Times New Roman"/>
          <w:sz w:val="24"/>
          <w:szCs w:val="24"/>
        </w:rPr>
        <w:t>Zuger</w:t>
      </w:r>
      <w:proofErr w:type="spellEnd"/>
      <w:r w:rsidRPr="00E26652">
        <w:rPr>
          <w:rFonts w:ascii="Times New Roman" w:hAnsi="Times New Roman" w:cs="Times New Roman"/>
          <w:sz w:val="24"/>
          <w:szCs w:val="24"/>
        </w:rPr>
        <w:t>. Yes, the author is affiliated with the New York Times. The author is a reporter with the New York Times. The publisher of the source is the New York Times. The .com URL shows that the source is commercial.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xml:space="preserve">           The information comes from research on the topic. The information is supported by evidence from different organizational statistics. The information is not reviewed. The </w:t>
      </w:r>
      <w:r w:rsidRPr="00E26652">
        <w:rPr>
          <w:rFonts w:ascii="Times New Roman" w:hAnsi="Times New Roman" w:cs="Times New Roman"/>
          <w:sz w:val="24"/>
          <w:szCs w:val="24"/>
        </w:rPr>
        <w:lastRenderedPageBreak/>
        <w:t>information is obtained from other sources. The tone of the author is free of emotion. There is no grammatical, spelling, or typographical mistakes. </w:t>
      </w:r>
    </w:p>
    <w:p w:rsidR="00E26652" w:rsidRPr="00E26652" w:rsidRDefault="00E26652" w:rsidP="008F5252">
      <w:pPr>
        <w:spacing w:line="480" w:lineRule="auto"/>
        <w:rPr>
          <w:rFonts w:ascii="Times New Roman" w:hAnsi="Times New Roman" w:cs="Times New Roman"/>
          <w:sz w:val="24"/>
          <w:szCs w:val="24"/>
        </w:rPr>
      </w:pPr>
      <w:r w:rsidRPr="00E26652">
        <w:rPr>
          <w:rFonts w:ascii="Times New Roman" w:hAnsi="Times New Roman" w:cs="Times New Roman"/>
          <w:sz w:val="24"/>
          <w:szCs w:val="24"/>
        </w:rPr>
        <w:t>           The purpose of the information is to teach. The author has made his intention clear. The information is factual. The point of view of the author is objective. There are no political, cultural, religious, personal, or institutional biases.</w:t>
      </w:r>
    </w:p>
    <w:p w:rsidR="00EF5E53" w:rsidRDefault="00EF5E53" w:rsidP="008F5252">
      <w:pPr>
        <w:spacing w:line="480" w:lineRule="auto"/>
        <w:rPr>
          <w:rFonts w:ascii="Times New Roman" w:hAnsi="Times New Roman" w:cs="Times New Roman"/>
          <w:sz w:val="24"/>
          <w:szCs w:val="24"/>
        </w:rPr>
      </w:pPr>
    </w:p>
    <w:p w:rsidR="00EF5E53" w:rsidRDefault="00EF5E53" w:rsidP="008F5252">
      <w:pPr>
        <w:spacing w:line="480" w:lineRule="auto"/>
        <w:rPr>
          <w:rFonts w:ascii="Times New Roman" w:hAnsi="Times New Roman" w:cs="Times New Roman"/>
          <w:sz w:val="24"/>
          <w:szCs w:val="24"/>
        </w:rPr>
      </w:pPr>
    </w:p>
    <w:p w:rsidR="00867270" w:rsidRDefault="00867270" w:rsidP="008F5252">
      <w:pPr>
        <w:spacing w:line="480" w:lineRule="auto"/>
        <w:rPr>
          <w:rFonts w:ascii="Times New Roman" w:hAnsi="Times New Roman" w:cs="Times New Roman"/>
          <w:sz w:val="24"/>
          <w:szCs w:val="24"/>
        </w:rPr>
      </w:pPr>
    </w:p>
    <w:p w:rsidR="00867270" w:rsidRDefault="00867270" w:rsidP="008F5252">
      <w:pPr>
        <w:spacing w:line="480" w:lineRule="auto"/>
        <w:rPr>
          <w:rFonts w:ascii="Times New Roman" w:hAnsi="Times New Roman" w:cs="Times New Roman"/>
          <w:sz w:val="24"/>
          <w:szCs w:val="24"/>
        </w:rPr>
      </w:pPr>
    </w:p>
    <w:p w:rsidR="000C77F9" w:rsidRPr="00CC09F9" w:rsidRDefault="000C77F9" w:rsidP="008F5252">
      <w:pPr>
        <w:spacing w:line="480" w:lineRule="auto"/>
        <w:rPr>
          <w:rFonts w:ascii="Times New Roman" w:hAnsi="Times New Roman" w:cs="Times New Roman"/>
          <w:sz w:val="24"/>
          <w:szCs w:val="24"/>
        </w:rPr>
      </w:pPr>
    </w:p>
    <w:p w:rsidR="008D2C13" w:rsidRDefault="008D2C13" w:rsidP="008F5252">
      <w:pPr>
        <w:spacing w:line="480" w:lineRule="auto"/>
        <w:rPr>
          <w:rFonts w:ascii="Times New Roman" w:hAnsi="Times New Roman" w:cs="Times New Roman"/>
          <w:sz w:val="24"/>
          <w:szCs w:val="24"/>
        </w:rPr>
      </w:pPr>
    </w:p>
    <w:p w:rsidR="008D2C13" w:rsidRPr="008D2C13" w:rsidRDefault="008D2C13" w:rsidP="008F5252">
      <w:pPr>
        <w:spacing w:line="480" w:lineRule="auto"/>
        <w:rPr>
          <w:rFonts w:ascii="Times New Roman" w:hAnsi="Times New Roman" w:cs="Times New Roman"/>
          <w:sz w:val="24"/>
          <w:szCs w:val="24"/>
        </w:rPr>
      </w:pPr>
    </w:p>
    <w:sectPr w:rsidR="008D2C13" w:rsidRPr="008D2C13" w:rsidSect="008D2C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E0F" w:rsidRDefault="00B30E0F" w:rsidP="008D2C13">
      <w:pPr>
        <w:spacing w:after="0" w:line="240" w:lineRule="auto"/>
      </w:pPr>
      <w:r>
        <w:separator/>
      </w:r>
    </w:p>
  </w:endnote>
  <w:endnote w:type="continuationSeparator" w:id="0">
    <w:p w:rsidR="00B30E0F" w:rsidRDefault="00B30E0F" w:rsidP="008D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E0F" w:rsidRDefault="00B30E0F" w:rsidP="008D2C13">
      <w:pPr>
        <w:spacing w:after="0" w:line="240" w:lineRule="auto"/>
      </w:pPr>
      <w:r>
        <w:separator/>
      </w:r>
    </w:p>
  </w:footnote>
  <w:footnote w:type="continuationSeparator" w:id="0">
    <w:p w:rsidR="00B30E0F" w:rsidRDefault="00B30E0F" w:rsidP="008D2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C13" w:rsidRPr="008D2C13" w:rsidRDefault="008D2C13" w:rsidP="008D2C13">
    <w:pPr>
      <w:pStyle w:val="Header"/>
      <w:spacing w:line="480" w:lineRule="auto"/>
      <w:rPr>
        <w:rFonts w:ascii="Times New Roman" w:hAnsi="Times New Roman" w:cs="Times New Roman"/>
        <w:sz w:val="24"/>
        <w:szCs w:val="24"/>
      </w:rPr>
    </w:pPr>
    <w:r w:rsidRPr="008D2C13">
      <w:rPr>
        <w:rFonts w:ascii="Times New Roman" w:hAnsi="Times New Roman" w:cs="Times New Roman"/>
        <w:sz w:val="24"/>
        <w:szCs w:val="24"/>
      </w:rPr>
      <w:t>EVALUATION OF SOURCES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2C13">
      <w:rPr>
        <w:rFonts w:ascii="Times New Roman" w:hAnsi="Times New Roman" w:cs="Times New Roman"/>
        <w:sz w:val="24"/>
        <w:szCs w:val="24"/>
      </w:rPr>
      <w:t xml:space="preserve"> </w:t>
    </w:r>
    <w:sdt>
      <w:sdtPr>
        <w:rPr>
          <w:rFonts w:ascii="Times New Roman" w:hAnsi="Times New Roman" w:cs="Times New Roman"/>
          <w:sz w:val="24"/>
          <w:szCs w:val="24"/>
        </w:rPr>
        <w:id w:val="-294605913"/>
        <w:docPartObj>
          <w:docPartGallery w:val="Page Numbers (Top of Page)"/>
          <w:docPartUnique/>
        </w:docPartObj>
      </w:sdtPr>
      <w:sdtEndPr>
        <w:rPr>
          <w:noProof/>
        </w:rPr>
      </w:sdtEndPr>
      <w:sdtContent>
        <w:r w:rsidRPr="008D2C13">
          <w:rPr>
            <w:rFonts w:ascii="Times New Roman" w:hAnsi="Times New Roman" w:cs="Times New Roman"/>
            <w:sz w:val="24"/>
            <w:szCs w:val="24"/>
          </w:rPr>
          <w:fldChar w:fldCharType="begin"/>
        </w:r>
        <w:r w:rsidRPr="008D2C13">
          <w:rPr>
            <w:rFonts w:ascii="Times New Roman" w:hAnsi="Times New Roman" w:cs="Times New Roman"/>
            <w:sz w:val="24"/>
            <w:szCs w:val="24"/>
          </w:rPr>
          <w:instrText xml:space="preserve"> PAGE   \* MERGEFORMAT </w:instrText>
        </w:r>
        <w:r w:rsidRPr="008D2C13">
          <w:rPr>
            <w:rFonts w:ascii="Times New Roman" w:hAnsi="Times New Roman" w:cs="Times New Roman"/>
            <w:sz w:val="24"/>
            <w:szCs w:val="24"/>
          </w:rPr>
          <w:fldChar w:fldCharType="separate"/>
        </w:r>
        <w:r w:rsidR="008F5252">
          <w:rPr>
            <w:rFonts w:ascii="Times New Roman" w:hAnsi="Times New Roman" w:cs="Times New Roman"/>
            <w:noProof/>
            <w:sz w:val="24"/>
            <w:szCs w:val="24"/>
          </w:rPr>
          <w:t>2</w:t>
        </w:r>
        <w:r w:rsidRPr="008D2C13">
          <w:rPr>
            <w:rFonts w:ascii="Times New Roman" w:hAnsi="Times New Roman" w:cs="Times New Roman"/>
            <w:noProof/>
            <w:sz w:val="24"/>
            <w:szCs w:val="24"/>
          </w:rPr>
          <w:fldChar w:fldCharType="end"/>
        </w:r>
      </w:sdtContent>
    </w:sdt>
  </w:p>
  <w:p w:rsidR="008D2C13" w:rsidRDefault="008D2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C13" w:rsidRPr="008D2C13" w:rsidRDefault="008D2C13" w:rsidP="008D2C13">
    <w:pPr>
      <w:pStyle w:val="Header"/>
      <w:spacing w:line="480" w:lineRule="auto"/>
      <w:rPr>
        <w:rFonts w:ascii="Times New Roman" w:hAnsi="Times New Roman" w:cs="Times New Roman"/>
        <w:sz w:val="24"/>
        <w:szCs w:val="24"/>
      </w:rPr>
    </w:pPr>
    <w:r w:rsidRPr="008D2C13">
      <w:rPr>
        <w:rFonts w:ascii="Times New Roman" w:hAnsi="Times New Roman" w:cs="Times New Roman"/>
        <w:sz w:val="24"/>
        <w:szCs w:val="24"/>
      </w:rPr>
      <w:t xml:space="preserve">Running head:  EVALUATION OF SOURCES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40323119"/>
        <w:docPartObj>
          <w:docPartGallery w:val="Page Numbers (Top of Page)"/>
          <w:docPartUnique/>
        </w:docPartObj>
      </w:sdtPr>
      <w:sdtEndPr>
        <w:rPr>
          <w:noProof/>
        </w:rPr>
      </w:sdtEndPr>
      <w:sdtContent>
        <w:r w:rsidRPr="008D2C13">
          <w:rPr>
            <w:rFonts w:ascii="Times New Roman" w:hAnsi="Times New Roman" w:cs="Times New Roman"/>
            <w:sz w:val="24"/>
            <w:szCs w:val="24"/>
          </w:rPr>
          <w:fldChar w:fldCharType="begin"/>
        </w:r>
        <w:r w:rsidRPr="008D2C13">
          <w:rPr>
            <w:rFonts w:ascii="Times New Roman" w:hAnsi="Times New Roman" w:cs="Times New Roman"/>
            <w:sz w:val="24"/>
            <w:szCs w:val="24"/>
          </w:rPr>
          <w:instrText xml:space="preserve"> PAGE   \* MERGEFORMAT </w:instrText>
        </w:r>
        <w:r w:rsidRPr="008D2C13">
          <w:rPr>
            <w:rFonts w:ascii="Times New Roman" w:hAnsi="Times New Roman" w:cs="Times New Roman"/>
            <w:sz w:val="24"/>
            <w:szCs w:val="24"/>
          </w:rPr>
          <w:fldChar w:fldCharType="separate"/>
        </w:r>
        <w:r w:rsidR="008F5252">
          <w:rPr>
            <w:rFonts w:ascii="Times New Roman" w:hAnsi="Times New Roman" w:cs="Times New Roman"/>
            <w:noProof/>
            <w:sz w:val="24"/>
            <w:szCs w:val="24"/>
          </w:rPr>
          <w:t>1</w:t>
        </w:r>
        <w:r w:rsidRPr="008D2C13">
          <w:rPr>
            <w:rFonts w:ascii="Times New Roman" w:hAnsi="Times New Roman" w:cs="Times New Roman"/>
            <w:noProof/>
            <w:sz w:val="24"/>
            <w:szCs w:val="24"/>
          </w:rPr>
          <w:fldChar w:fldCharType="end"/>
        </w:r>
      </w:sdtContent>
    </w:sdt>
  </w:p>
  <w:p w:rsidR="008D2C13" w:rsidRDefault="008D2C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C13"/>
    <w:rsid w:val="000C77F9"/>
    <w:rsid w:val="001B4F0A"/>
    <w:rsid w:val="00651D32"/>
    <w:rsid w:val="0071669E"/>
    <w:rsid w:val="0075408F"/>
    <w:rsid w:val="00867270"/>
    <w:rsid w:val="008D2C13"/>
    <w:rsid w:val="008F5252"/>
    <w:rsid w:val="008F7A64"/>
    <w:rsid w:val="00A02723"/>
    <w:rsid w:val="00B30E0F"/>
    <w:rsid w:val="00C62046"/>
    <w:rsid w:val="00E16D4C"/>
    <w:rsid w:val="00E26652"/>
    <w:rsid w:val="00EF5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C13"/>
  </w:style>
  <w:style w:type="paragraph" w:styleId="Footer">
    <w:name w:val="footer"/>
    <w:basedOn w:val="Normal"/>
    <w:link w:val="FooterChar"/>
    <w:uiPriority w:val="99"/>
    <w:unhideWhenUsed/>
    <w:rsid w:val="008D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C13"/>
  </w:style>
  <w:style w:type="character" w:styleId="Hyperlink">
    <w:name w:val="Hyperlink"/>
    <w:basedOn w:val="DefaultParagraphFont"/>
    <w:uiPriority w:val="99"/>
    <w:unhideWhenUsed/>
    <w:rsid w:val="00867270"/>
    <w:rPr>
      <w:color w:val="0000FF" w:themeColor="hyperlink"/>
      <w:u w:val="single"/>
    </w:rPr>
  </w:style>
  <w:style w:type="paragraph" w:styleId="NormalWeb">
    <w:name w:val="Normal (Web)"/>
    <w:basedOn w:val="Normal"/>
    <w:uiPriority w:val="99"/>
    <w:semiHidden/>
    <w:unhideWhenUsed/>
    <w:rsid w:val="008672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672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C13"/>
  </w:style>
  <w:style w:type="paragraph" w:styleId="Footer">
    <w:name w:val="footer"/>
    <w:basedOn w:val="Normal"/>
    <w:link w:val="FooterChar"/>
    <w:uiPriority w:val="99"/>
    <w:unhideWhenUsed/>
    <w:rsid w:val="008D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C13"/>
  </w:style>
  <w:style w:type="character" w:styleId="Hyperlink">
    <w:name w:val="Hyperlink"/>
    <w:basedOn w:val="DefaultParagraphFont"/>
    <w:uiPriority w:val="99"/>
    <w:unhideWhenUsed/>
    <w:rsid w:val="00867270"/>
    <w:rPr>
      <w:color w:val="0000FF" w:themeColor="hyperlink"/>
      <w:u w:val="single"/>
    </w:rPr>
  </w:style>
  <w:style w:type="paragraph" w:styleId="NormalWeb">
    <w:name w:val="Normal (Web)"/>
    <w:basedOn w:val="Normal"/>
    <w:uiPriority w:val="99"/>
    <w:semiHidden/>
    <w:unhideWhenUsed/>
    <w:rsid w:val="008672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672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56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0/02/23/health/23book.html" TargetMode="External"/><Relationship Id="rId3" Type="http://schemas.openxmlformats.org/officeDocument/2006/relationships/settings" Target="settings.xml"/><Relationship Id="rId7" Type="http://schemas.openxmlformats.org/officeDocument/2006/relationships/hyperlink" Target="https://health.usnews.com/health-news/news/articles/2012/12/03/us-kids-might-not-be-over-medicated-after-al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2020-04-25T14:13:00Z</dcterms:created>
  <dcterms:modified xsi:type="dcterms:W3CDTF">2020-04-25T17:38:00Z</dcterms:modified>
</cp:coreProperties>
</file>